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0E78B" w14:textId="77777777" w:rsidR="00E23650" w:rsidRPr="000150A2" w:rsidRDefault="00F97B06" w:rsidP="002D135E">
      <w:pPr>
        <w:ind w:left="2608"/>
        <w:rPr>
          <w:b/>
          <w:bCs/>
          <w:sz w:val="28"/>
          <w:szCs w:val="28"/>
          <w:u w:val="single"/>
        </w:rPr>
      </w:pPr>
      <w:r w:rsidRPr="000150A2">
        <w:rPr>
          <w:b/>
          <w:bCs/>
          <w:sz w:val="28"/>
          <w:szCs w:val="28"/>
          <w:u w:val="single"/>
        </w:rPr>
        <w:t>PROTOKOLL</w:t>
      </w:r>
    </w:p>
    <w:p w14:paraId="35CF9ECE" w14:textId="1ED3C6B8" w:rsidR="00F97B06" w:rsidRPr="000150A2" w:rsidRDefault="00F97B06" w:rsidP="00B047F3">
      <w:pPr>
        <w:ind w:firstLine="1304"/>
        <w:rPr>
          <w:sz w:val="28"/>
          <w:szCs w:val="28"/>
        </w:rPr>
      </w:pPr>
      <w:r w:rsidRPr="000150A2">
        <w:rPr>
          <w:sz w:val="28"/>
          <w:szCs w:val="28"/>
        </w:rPr>
        <w:t xml:space="preserve">Styrelsemöte samfälligheten Papegojan </w:t>
      </w:r>
      <w:r w:rsidR="002D135E" w:rsidRPr="000150A2">
        <w:rPr>
          <w:sz w:val="28"/>
          <w:szCs w:val="28"/>
        </w:rPr>
        <w:t>202</w:t>
      </w:r>
      <w:r w:rsidR="00F51ECC">
        <w:rPr>
          <w:sz w:val="28"/>
          <w:szCs w:val="28"/>
        </w:rPr>
        <w:t>5</w:t>
      </w:r>
      <w:r w:rsidRPr="000150A2">
        <w:rPr>
          <w:sz w:val="28"/>
          <w:szCs w:val="28"/>
        </w:rPr>
        <w:t>-</w:t>
      </w:r>
      <w:r w:rsidR="00F51ECC">
        <w:rPr>
          <w:sz w:val="28"/>
          <w:szCs w:val="28"/>
        </w:rPr>
        <w:t>02-04</w:t>
      </w:r>
      <w:r w:rsidR="002D135E" w:rsidRPr="000150A2">
        <w:rPr>
          <w:sz w:val="28"/>
          <w:szCs w:val="28"/>
        </w:rPr>
        <w:t>.</w:t>
      </w:r>
    </w:p>
    <w:p w14:paraId="790C2078" w14:textId="77777777" w:rsidR="002D135E" w:rsidRPr="000150A2" w:rsidRDefault="00F97B06">
      <w:pPr>
        <w:rPr>
          <w:sz w:val="28"/>
          <w:szCs w:val="28"/>
        </w:rPr>
      </w:pPr>
      <w:r w:rsidRPr="000150A2">
        <w:rPr>
          <w:b/>
          <w:bCs/>
          <w:sz w:val="28"/>
          <w:szCs w:val="28"/>
          <w:u w:val="single"/>
        </w:rPr>
        <w:t>Närvarande</w:t>
      </w:r>
      <w:r w:rsidR="002D135E" w:rsidRPr="000150A2">
        <w:rPr>
          <w:b/>
          <w:bCs/>
          <w:sz w:val="28"/>
          <w:szCs w:val="28"/>
          <w:u w:val="single"/>
        </w:rPr>
        <w:t xml:space="preserve"> </w:t>
      </w:r>
    </w:p>
    <w:p w14:paraId="6146A16A" w14:textId="266F7368" w:rsidR="00F86227" w:rsidRDefault="0062452A" w:rsidP="0024647B">
      <w:pPr>
        <w:rPr>
          <w:sz w:val="28"/>
          <w:szCs w:val="28"/>
        </w:rPr>
      </w:pPr>
      <w:r>
        <w:rPr>
          <w:sz w:val="28"/>
          <w:szCs w:val="28"/>
        </w:rPr>
        <w:t xml:space="preserve">Björn Johansson (100) </w:t>
      </w:r>
      <w:r w:rsidR="00AD1C10" w:rsidRPr="000150A2">
        <w:rPr>
          <w:sz w:val="28"/>
          <w:szCs w:val="28"/>
        </w:rPr>
        <w:t>Lars Andersson</w:t>
      </w:r>
      <w:r w:rsidR="00DB5C2B" w:rsidRPr="000150A2">
        <w:rPr>
          <w:sz w:val="28"/>
          <w:szCs w:val="28"/>
        </w:rPr>
        <w:t xml:space="preserve"> (74)</w:t>
      </w:r>
      <w:r w:rsidR="0024647B" w:rsidRPr="000150A2">
        <w:rPr>
          <w:sz w:val="28"/>
          <w:szCs w:val="28"/>
        </w:rPr>
        <w:t xml:space="preserve">, </w:t>
      </w:r>
      <w:r w:rsidR="00FB6960">
        <w:rPr>
          <w:sz w:val="28"/>
          <w:szCs w:val="28"/>
        </w:rPr>
        <w:t xml:space="preserve">Dick Alenfors (112), </w:t>
      </w:r>
      <w:r w:rsidR="00B86943">
        <w:rPr>
          <w:sz w:val="28"/>
          <w:szCs w:val="28"/>
        </w:rPr>
        <w:t xml:space="preserve">Martin Johansson </w:t>
      </w:r>
      <w:r w:rsidR="00FB6960">
        <w:rPr>
          <w:sz w:val="28"/>
          <w:szCs w:val="28"/>
        </w:rPr>
        <w:t>(</w:t>
      </w:r>
      <w:r w:rsidR="000A4BBD">
        <w:rPr>
          <w:sz w:val="28"/>
          <w:szCs w:val="28"/>
        </w:rPr>
        <w:t>50</w:t>
      </w:r>
      <w:r w:rsidR="00FB6960">
        <w:rPr>
          <w:sz w:val="28"/>
          <w:szCs w:val="28"/>
        </w:rPr>
        <w:t>)</w:t>
      </w:r>
      <w:r w:rsidR="00147B7C">
        <w:rPr>
          <w:sz w:val="28"/>
          <w:szCs w:val="28"/>
        </w:rPr>
        <w:t>, Annelie Wikberg (</w:t>
      </w:r>
      <w:r w:rsidR="009B4CFB">
        <w:rPr>
          <w:sz w:val="28"/>
          <w:szCs w:val="28"/>
        </w:rPr>
        <w:t>118</w:t>
      </w:r>
      <w:r w:rsidR="00147B7C">
        <w:rPr>
          <w:sz w:val="28"/>
          <w:szCs w:val="28"/>
        </w:rPr>
        <w:t>)</w:t>
      </w:r>
      <w:r w:rsidR="000A4BBD">
        <w:rPr>
          <w:sz w:val="28"/>
          <w:szCs w:val="28"/>
        </w:rPr>
        <w:t>, Mahbod Lindblad (10)</w:t>
      </w:r>
    </w:p>
    <w:p w14:paraId="5D6F717A" w14:textId="77777777" w:rsidR="00150B62" w:rsidRDefault="00150B62" w:rsidP="0024647B">
      <w:pPr>
        <w:rPr>
          <w:sz w:val="28"/>
          <w:szCs w:val="28"/>
        </w:rPr>
      </w:pPr>
    </w:p>
    <w:p w14:paraId="530D28D8" w14:textId="79DE6EC7" w:rsidR="00AE694A" w:rsidRPr="00AE694A" w:rsidRDefault="00150B62" w:rsidP="00AE694A">
      <w:pPr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150B62">
        <w:rPr>
          <w:sz w:val="28"/>
          <w:szCs w:val="28"/>
          <w:u w:val="single"/>
        </w:rPr>
        <w:t>Punk</w:t>
      </w:r>
      <w:r w:rsidRP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t 1 </w:t>
      </w:r>
      <w:r w:rsidR="00F2288F">
        <w:rPr>
          <w:rFonts w:ascii="Calibri" w:eastAsia="Calibri" w:hAnsi="Calibri" w:cs="Calibri"/>
          <w:sz w:val="28"/>
          <w:szCs w:val="28"/>
          <w:u w:val="single"/>
          <w:lang w:eastAsia="sv-SE"/>
        </w:rPr>
        <w:t>–</w:t>
      </w:r>
      <w:r w:rsidRP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</w:t>
      </w:r>
      <w:r w:rsidR="00F2288F">
        <w:rPr>
          <w:rFonts w:ascii="Calibri" w:eastAsia="Calibri" w:hAnsi="Calibri" w:cs="Calibri"/>
          <w:sz w:val="28"/>
          <w:szCs w:val="28"/>
          <w:u w:val="single"/>
          <w:lang w:eastAsia="sv-SE"/>
        </w:rPr>
        <w:t>Föregående protokoll</w:t>
      </w:r>
      <w:r w:rsidR="00AE694A" w:rsidRPr="00AE694A">
        <w:rPr>
          <w:rFonts w:ascii="Calibri" w:eastAsia="Calibri" w:hAnsi="Calibri" w:cs="Calibri"/>
          <w:sz w:val="28"/>
          <w:szCs w:val="28"/>
          <w:u w:val="single"/>
          <w:lang w:eastAsia="sv-SE"/>
        </w:rPr>
        <w:t>:</w:t>
      </w:r>
    </w:p>
    <w:p w14:paraId="3AE4D417" w14:textId="007C8377" w:rsidR="00AE694A" w:rsidRPr="00AE694A" w:rsidRDefault="00F2288F" w:rsidP="00AE694A">
      <w:pPr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Inga anmärkningar</w:t>
      </w:r>
    </w:p>
    <w:p w14:paraId="6DAB493B" w14:textId="4117B565" w:rsidR="0062452A" w:rsidRDefault="00C46960" w:rsidP="00D22CD4">
      <w:pPr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</w:t>
      </w:r>
      <w:r w:rsidR="001A1205"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unkt </w:t>
      </w:r>
      <w:r w:rsid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>2</w:t>
      </w:r>
      <w:r w:rsidR="001A1205" w:rsidRP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</w:t>
      </w:r>
      <w:r w:rsidR="00677B02">
        <w:rPr>
          <w:rFonts w:ascii="Calibri" w:eastAsia="Calibri" w:hAnsi="Calibri" w:cs="Calibri"/>
          <w:sz w:val="28"/>
          <w:szCs w:val="28"/>
          <w:u w:val="single"/>
          <w:lang w:eastAsia="sv-SE"/>
        </w:rPr>
        <w:t>–</w:t>
      </w:r>
      <w:r w:rsidR="00150B62" w:rsidRP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</w:t>
      </w:r>
      <w:r w:rsidR="00677B02">
        <w:rPr>
          <w:rFonts w:ascii="Calibri" w:eastAsia="Calibri" w:hAnsi="Calibri" w:cs="Calibri"/>
          <w:sz w:val="28"/>
          <w:szCs w:val="28"/>
          <w:u w:val="single"/>
          <w:lang w:eastAsia="sv-SE"/>
        </w:rPr>
        <w:t>Ekonomiska läget</w:t>
      </w:r>
      <w:r w:rsidR="00C37081" w:rsidRPr="00C37081">
        <w:rPr>
          <w:rFonts w:ascii="Calibri" w:eastAsia="Calibri" w:hAnsi="Calibri" w:cs="Calibri"/>
          <w:sz w:val="28"/>
          <w:szCs w:val="28"/>
          <w:u w:val="single"/>
          <w:lang w:eastAsia="sv-SE"/>
        </w:rPr>
        <w:t>: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0677E9FA" w14:textId="606A87CB" w:rsidR="00C37081" w:rsidRDefault="00A922EB" w:rsidP="00150B6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Inget nytt, läget under kontroll</w:t>
      </w:r>
      <w:r w:rsidR="00C00093">
        <w:rPr>
          <w:rFonts w:ascii="Calibri" w:eastAsia="Calibri" w:hAnsi="Calibri" w:cs="Calibri"/>
          <w:sz w:val="28"/>
          <w:szCs w:val="28"/>
          <w:lang w:eastAsia="sv-SE"/>
        </w:rPr>
        <w:t xml:space="preserve"> enligt föregående protokoll.</w:t>
      </w:r>
    </w:p>
    <w:p w14:paraId="7B768F4A" w14:textId="16D61464" w:rsidR="00150B62" w:rsidRDefault="00C46960" w:rsidP="00150B6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</w:t>
      </w:r>
      <w:r w:rsid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3 – </w:t>
      </w:r>
      <w:r w:rsidR="00402373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Status på </w:t>
      </w:r>
      <w:r w:rsidR="00C04195">
        <w:rPr>
          <w:rFonts w:ascii="Calibri" w:eastAsia="Calibri" w:hAnsi="Calibri" w:cs="Calibri"/>
          <w:sz w:val="28"/>
          <w:szCs w:val="28"/>
          <w:u w:val="single"/>
          <w:lang w:eastAsia="sv-SE"/>
        </w:rPr>
        <w:t>ny asfalt runt elcentralen</w:t>
      </w:r>
      <w:r w:rsidR="006048F0" w:rsidRPr="006048F0">
        <w:rPr>
          <w:rFonts w:ascii="Calibri" w:eastAsia="Calibri" w:hAnsi="Calibri" w:cs="Calibri"/>
          <w:sz w:val="28"/>
          <w:szCs w:val="28"/>
          <w:u w:val="single"/>
          <w:lang w:eastAsia="sv-SE"/>
        </w:rPr>
        <w:t>:</w:t>
      </w:r>
    </w:p>
    <w:p w14:paraId="24025F2D" w14:textId="5040EB46" w:rsidR="006048F0" w:rsidRDefault="00D87F47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Arbetet planeras p</w:t>
      </w:r>
      <w:r w:rsidR="00920C18" w:rsidRPr="00920C18">
        <w:rPr>
          <w:rFonts w:ascii="Calibri" w:eastAsia="Calibri" w:hAnsi="Calibri" w:cs="Calibri"/>
          <w:sz w:val="28"/>
          <w:szCs w:val="28"/>
          <w:lang w:eastAsia="sv-SE"/>
        </w:rPr>
        <w:t>reliminär</w:t>
      </w:r>
      <w:r>
        <w:rPr>
          <w:rFonts w:ascii="Calibri" w:eastAsia="Calibri" w:hAnsi="Calibri" w:cs="Calibri"/>
          <w:sz w:val="28"/>
          <w:szCs w:val="28"/>
          <w:lang w:eastAsia="sv-SE"/>
        </w:rPr>
        <w:t>t</w:t>
      </w:r>
      <w:r w:rsidR="00920C18" w:rsidRPr="00920C18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sv-SE"/>
        </w:rPr>
        <w:t>till v</w:t>
      </w:r>
      <w:r w:rsidR="00920C18" w:rsidRPr="00920C18">
        <w:rPr>
          <w:rFonts w:ascii="Calibri" w:eastAsia="Calibri" w:hAnsi="Calibri" w:cs="Calibri"/>
          <w:sz w:val="28"/>
          <w:szCs w:val="28"/>
          <w:lang w:eastAsia="sv-SE"/>
        </w:rPr>
        <w:t>ecka 18-23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. </w:t>
      </w:r>
      <w:r w:rsidR="00E31F20">
        <w:rPr>
          <w:rFonts w:ascii="Calibri" w:eastAsia="Calibri" w:hAnsi="Calibri" w:cs="Calibri"/>
          <w:sz w:val="28"/>
          <w:szCs w:val="28"/>
          <w:lang w:eastAsia="sv-SE"/>
        </w:rPr>
        <w:t>Under perioden plockas den gamla centralen ned och den nya byggs upp, samt asfaltering runt om.</w:t>
      </w:r>
      <w:r w:rsidR="000B743C">
        <w:rPr>
          <w:rFonts w:ascii="Calibri" w:eastAsia="Calibri" w:hAnsi="Calibri" w:cs="Calibri"/>
          <w:sz w:val="28"/>
          <w:szCs w:val="28"/>
          <w:lang w:eastAsia="sv-SE"/>
        </w:rPr>
        <w:t xml:space="preserve"> Förhandling om avtal pågår fortfarande</w:t>
      </w:r>
      <w:r w:rsidR="007556EB"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="004749F5">
        <w:rPr>
          <w:rFonts w:ascii="Calibri" w:eastAsia="Calibri" w:hAnsi="Calibri" w:cs="Calibri"/>
          <w:sz w:val="28"/>
          <w:szCs w:val="28"/>
          <w:lang w:eastAsia="sv-SE"/>
        </w:rPr>
        <w:t xml:space="preserve"> Arbetet kommer påverka åtkomst till vissa parkeringsplatser. Närmare information kommer senast till årsmötet.</w:t>
      </w:r>
    </w:p>
    <w:p w14:paraId="7E1EB322" w14:textId="5B2A0053" w:rsidR="00731C1D" w:rsidRDefault="00C46960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62452A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</w:t>
      </w:r>
      <w:r w:rsidR="00BA4E18">
        <w:rPr>
          <w:rFonts w:ascii="Calibri" w:eastAsia="Calibri" w:hAnsi="Calibri" w:cs="Calibri"/>
          <w:sz w:val="28"/>
          <w:szCs w:val="28"/>
          <w:u w:val="single"/>
          <w:lang w:eastAsia="sv-SE"/>
        </w:rPr>
        <w:t>4</w:t>
      </w:r>
      <w:r w:rsidR="009D0A8A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– </w:t>
      </w:r>
      <w:r w:rsidR="008E4C72" w:rsidRPr="008E4C72">
        <w:rPr>
          <w:rFonts w:ascii="Calibri" w:eastAsia="Calibri" w:hAnsi="Calibri" w:cs="Calibri"/>
          <w:sz w:val="28"/>
          <w:szCs w:val="28"/>
          <w:u w:val="single"/>
          <w:lang w:eastAsia="sv-SE"/>
        </w:rPr>
        <w:t> </w:t>
      </w:r>
      <w:r w:rsidR="0044331B">
        <w:rPr>
          <w:rFonts w:ascii="Calibri" w:eastAsia="Calibri" w:hAnsi="Calibri" w:cs="Calibri"/>
          <w:sz w:val="28"/>
          <w:szCs w:val="28"/>
          <w:u w:val="single"/>
          <w:lang w:eastAsia="sv-SE"/>
        </w:rPr>
        <w:t>Förslag på budget 2025</w:t>
      </w:r>
      <w:r w:rsidR="008E4C72" w:rsidRPr="008E4C72">
        <w:rPr>
          <w:rFonts w:ascii="Calibri" w:eastAsia="Calibri" w:hAnsi="Calibri" w:cs="Calibri"/>
          <w:sz w:val="28"/>
          <w:szCs w:val="28"/>
          <w:u w:val="single"/>
          <w:lang w:eastAsia="sv-SE"/>
        </w:rPr>
        <w:t>:</w:t>
      </w:r>
    </w:p>
    <w:p w14:paraId="34933C50" w14:textId="24658A78" w:rsidR="009D0A8A" w:rsidRDefault="0040072B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Förbereder för budget 2025. Presenteras på årsmötet.</w:t>
      </w:r>
      <w:bookmarkStart w:id="0" w:name="_GoBack"/>
      <w:bookmarkEnd w:id="0"/>
    </w:p>
    <w:p w14:paraId="0883B4B3" w14:textId="4A412C7D" w:rsidR="009D0A8A" w:rsidRDefault="009D0A8A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9D0A8A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5 – </w:t>
      </w:r>
      <w:r w:rsidR="007F72DF">
        <w:rPr>
          <w:rFonts w:ascii="Calibri" w:eastAsia="Calibri" w:hAnsi="Calibri" w:cs="Calibri"/>
          <w:sz w:val="28"/>
          <w:szCs w:val="28"/>
          <w:u w:val="single"/>
          <w:lang w:eastAsia="sv-SE"/>
        </w:rPr>
        <w:t>Underhållsplan</w:t>
      </w:r>
      <w:r w:rsidR="00555EFF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2025-2030</w:t>
      </w:r>
      <w:r w:rsidR="008E4C72" w:rsidRPr="008E4C72">
        <w:rPr>
          <w:rFonts w:ascii="Calibri" w:eastAsia="Calibri" w:hAnsi="Calibri" w:cs="Calibri"/>
          <w:sz w:val="28"/>
          <w:szCs w:val="28"/>
          <w:u w:val="single"/>
          <w:lang w:eastAsia="sv-SE"/>
        </w:rPr>
        <w:t>:</w:t>
      </w:r>
    </w:p>
    <w:p w14:paraId="18EEC91A" w14:textId="097CCD90" w:rsidR="000344EC" w:rsidRDefault="00B01F74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Förbereder </w:t>
      </w:r>
      <w:r w:rsidR="008E7666">
        <w:rPr>
          <w:rFonts w:ascii="Calibri" w:eastAsia="Calibri" w:hAnsi="Calibri" w:cs="Calibri"/>
          <w:sz w:val="28"/>
          <w:szCs w:val="28"/>
          <w:lang w:eastAsia="sv-SE"/>
        </w:rPr>
        <w:t>ny underhållsplan att presentera på årsmötet.</w:t>
      </w:r>
    </w:p>
    <w:p w14:paraId="0FB1BD55" w14:textId="2B8C309C" w:rsidR="009D0A8A" w:rsidRDefault="008605EA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>
        <w:rPr>
          <w:rFonts w:ascii="Calibri" w:eastAsia="Calibri" w:hAnsi="Calibri" w:cs="Calibri"/>
          <w:sz w:val="28"/>
          <w:szCs w:val="28"/>
          <w:u w:val="single"/>
          <w:lang w:eastAsia="sv-SE"/>
        </w:rPr>
        <w:t>Punkt 6</w:t>
      </w:r>
      <w:r w:rsidR="004C3378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- Årsmöte</w:t>
      </w:r>
      <w:r w:rsidR="000F7A5B" w:rsidRPr="000F7A5B">
        <w:rPr>
          <w:rFonts w:ascii="Calibri" w:eastAsia="Calibri" w:hAnsi="Calibri" w:cs="Calibri"/>
          <w:sz w:val="28"/>
          <w:szCs w:val="28"/>
          <w:u w:val="single"/>
          <w:lang w:eastAsia="sv-SE"/>
        </w:rPr>
        <w:t>:</w:t>
      </w:r>
    </w:p>
    <w:p w14:paraId="30519363" w14:textId="54AE7C48" w:rsidR="00E15A43" w:rsidRDefault="0017116C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5F1793">
        <w:rPr>
          <w:rFonts w:ascii="Calibri" w:eastAsia="Calibri" w:hAnsi="Calibri" w:cs="Calibri"/>
          <w:sz w:val="28"/>
          <w:szCs w:val="28"/>
          <w:highlight w:val="yellow"/>
          <w:lang w:eastAsia="sv-SE"/>
        </w:rPr>
        <w:t>Prel 2</w:t>
      </w:r>
      <w:r w:rsidR="005F1793" w:rsidRPr="005F1793">
        <w:rPr>
          <w:rFonts w:ascii="Calibri" w:eastAsia="Calibri" w:hAnsi="Calibri" w:cs="Calibri"/>
          <w:sz w:val="28"/>
          <w:szCs w:val="28"/>
          <w:highlight w:val="yellow"/>
          <w:lang w:eastAsia="sv-SE"/>
        </w:rPr>
        <w:t>4</w:t>
      </w:r>
      <w:r w:rsidRPr="005F1793">
        <w:rPr>
          <w:rFonts w:ascii="Calibri" w:eastAsia="Calibri" w:hAnsi="Calibri" w:cs="Calibri"/>
          <w:sz w:val="28"/>
          <w:szCs w:val="28"/>
          <w:highlight w:val="yellow"/>
          <w:lang w:eastAsia="sv-SE"/>
        </w:rPr>
        <w:t xml:space="preserve"> mars.</w:t>
      </w:r>
      <w:r w:rsidR="00970982" w:rsidRPr="005F1793">
        <w:rPr>
          <w:rFonts w:ascii="Calibri" w:eastAsia="Calibri" w:hAnsi="Calibri" w:cs="Calibri"/>
          <w:sz w:val="28"/>
          <w:szCs w:val="28"/>
          <w:highlight w:val="yellow"/>
          <w:lang w:eastAsia="sv-SE"/>
        </w:rPr>
        <w:t xml:space="preserve"> Motioner </w:t>
      </w:r>
      <w:r w:rsidR="00D30EC3" w:rsidRPr="005F1793">
        <w:rPr>
          <w:rFonts w:ascii="Calibri" w:eastAsia="Calibri" w:hAnsi="Calibri" w:cs="Calibri"/>
          <w:sz w:val="28"/>
          <w:szCs w:val="28"/>
          <w:highlight w:val="yellow"/>
          <w:lang w:eastAsia="sv-SE"/>
        </w:rPr>
        <w:t>in senast 24 feb</w:t>
      </w:r>
      <w:r w:rsidR="001F5698" w:rsidRPr="005F1793">
        <w:rPr>
          <w:rFonts w:ascii="Calibri" w:eastAsia="Calibri" w:hAnsi="Calibri" w:cs="Calibri"/>
          <w:sz w:val="28"/>
          <w:szCs w:val="28"/>
          <w:highlight w:val="yellow"/>
          <w:lang w:eastAsia="sv-SE"/>
        </w:rPr>
        <w:t xml:space="preserve"> till info@papegojan.se</w:t>
      </w:r>
    </w:p>
    <w:p w14:paraId="57BBBF0D" w14:textId="77777777" w:rsidR="00BA4553" w:rsidRDefault="00BA4553" w:rsidP="00BA4553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 w:rsidRPr="00BA4553">
        <w:rPr>
          <w:rFonts w:ascii="Calibri" w:eastAsia="Calibri" w:hAnsi="Calibri" w:cs="Calibri"/>
          <w:b/>
          <w:bCs/>
          <w:sz w:val="28"/>
          <w:szCs w:val="28"/>
          <w:lang w:eastAsia="sv-SE"/>
        </w:rPr>
        <w:t>Övriga frågor: Inget att ta upp.</w:t>
      </w:r>
    </w:p>
    <w:p w14:paraId="5626447C" w14:textId="5936D017" w:rsidR="00BA4553" w:rsidRPr="00BA4553" w:rsidRDefault="00BA4553" w:rsidP="00BA4553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 w:rsidRPr="00BA4553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Nästa möte. </w:t>
      </w:r>
      <w:r w:rsidR="00F61915">
        <w:rPr>
          <w:rFonts w:ascii="Calibri" w:eastAsia="Calibri" w:hAnsi="Calibri" w:cs="Calibri"/>
          <w:b/>
          <w:bCs/>
          <w:sz w:val="28"/>
          <w:szCs w:val="28"/>
          <w:lang w:eastAsia="sv-SE"/>
        </w:rPr>
        <w:t>3/3</w:t>
      </w:r>
      <w:r w:rsidRPr="00BA4553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18:30 hos </w:t>
      </w:r>
      <w:r w:rsidR="00F61915">
        <w:rPr>
          <w:rFonts w:ascii="Calibri" w:eastAsia="Calibri" w:hAnsi="Calibri" w:cs="Calibri"/>
          <w:b/>
          <w:bCs/>
          <w:sz w:val="28"/>
          <w:szCs w:val="28"/>
          <w:lang w:eastAsia="sv-SE"/>
        </w:rPr>
        <w:t>Björn</w:t>
      </w:r>
      <w:r w:rsidRPr="00BA4553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(10</w:t>
      </w:r>
      <w:r w:rsidR="00F61915">
        <w:rPr>
          <w:rFonts w:ascii="Calibri" w:eastAsia="Calibri" w:hAnsi="Calibri" w:cs="Calibri"/>
          <w:b/>
          <w:bCs/>
          <w:sz w:val="28"/>
          <w:szCs w:val="28"/>
          <w:lang w:eastAsia="sv-SE"/>
        </w:rPr>
        <w:t>0</w:t>
      </w:r>
      <w:r w:rsidRPr="00BA4553">
        <w:rPr>
          <w:rFonts w:ascii="Calibri" w:eastAsia="Calibri" w:hAnsi="Calibri" w:cs="Calibri"/>
          <w:b/>
          <w:bCs/>
          <w:sz w:val="28"/>
          <w:szCs w:val="28"/>
          <w:lang w:eastAsia="sv-SE"/>
        </w:rPr>
        <w:t>)</w:t>
      </w:r>
    </w:p>
    <w:p w14:paraId="3ED803C4" w14:textId="7D48B217" w:rsidR="00832F8F" w:rsidRPr="000150A2" w:rsidRDefault="00832F8F" w:rsidP="00BA4553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</w:p>
    <w:sectPr w:rsidR="00832F8F" w:rsidRPr="000150A2" w:rsidSect="00EB4AE7">
      <w:pgSz w:w="11906" w:h="16838"/>
      <w:pgMar w:top="624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D83FF" w14:textId="77777777" w:rsidR="003A67A2" w:rsidRDefault="003A67A2" w:rsidP="004A5596">
      <w:pPr>
        <w:spacing w:after="0" w:line="240" w:lineRule="auto"/>
      </w:pPr>
      <w:r>
        <w:separator/>
      </w:r>
    </w:p>
  </w:endnote>
  <w:endnote w:type="continuationSeparator" w:id="0">
    <w:p w14:paraId="0F92C4E2" w14:textId="77777777" w:rsidR="003A67A2" w:rsidRDefault="003A67A2" w:rsidP="004A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43195" w14:textId="77777777" w:rsidR="003A67A2" w:rsidRDefault="003A67A2" w:rsidP="004A5596">
      <w:pPr>
        <w:spacing w:after="0" w:line="240" w:lineRule="auto"/>
      </w:pPr>
      <w:r>
        <w:separator/>
      </w:r>
    </w:p>
  </w:footnote>
  <w:footnote w:type="continuationSeparator" w:id="0">
    <w:p w14:paraId="65CF0E14" w14:textId="77777777" w:rsidR="003A67A2" w:rsidRDefault="003A67A2" w:rsidP="004A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17E"/>
    <w:multiLevelType w:val="hybridMultilevel"/>
    <w:tmpl w:val="3AC03DFC"/>
    <w:lvl w:ilvl="0" w:tplc="140C88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450D"/>
    <w:multiLevelType w:val="hybridMultilevel"/>
    <w:tmpl w:val="F3440744"/>
    <w:lvl w:ilvl="0" w:tplc="523654C2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7067"/>
    <w:multiLevelType w:val="hybridMultilevel"/>
    <w:tmpl w:val="EB1E74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A6E0F"/>
    <w:multiLevelType w:val="hybridMultilevel"/>
    <w:tmpl w:val="74CC28B4"/>
    <w:lvl w:ilvl="0" w:tplc="43E04B06">
      <w:start w:val="1"/>
      <w:numFmt w:val="decimal"/>
      <w:lvlText w:val="%1."/>
      <w:lvlJc w:val="left"/>
      <w:pPr>
        <w:ind w:left="1668" w:hanging="1308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F004C"/>
    <w:multiLevelType w:val="hybridMultilevel"/>
    <w:tmpl w:val="DB1A1D60"/>
    <w:lvl w:ilvl="0" w:tplc="70B06E4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8206D"/>
    <w:multiLevelType w:val="hybridMultilevel"/>
    <w:tmpl w:val="B4FA8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67CC2"/>
    <w:multiLevelType w:val="hybridMultilevel"/>
    <w:tmpl w:val="60924C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E4F8B"/>
    <w:multiLevelType w:val="hybridMultilevel"/>
    <w:tmpl w:val="8DD6D0D2"/>
    <w:lvl w:ilvl="0" w:tplc="D820B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50967"/>
    <w:multiLevelType w:val="hybridMultilevel"/>
    <w:tmpl w:val="BBD4504C"/>
    <w:lvl w:ilvl="0" w:tplc="229AD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23554"/>
    <w:multiLevelType w:val="hybridMultilevel"/>
    <w:tmpl w:val="C7E642CE"/>
    <w:lvl w:ilvl="0" w:tplc="88967B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92E8B"/>
    <w:multiLevelType w:val="hybridMultilevel"/>
    <w:tmpl w:val="F68E594C"/>
    <w:lvl w:ilvl="0" w:tplc="51383BE4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B6901"/>
    <w:multiLevelType w:val="hybridMultilevel"/>
    <w:tmpl w:val="DFEAC3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37D4B"/>
    <w:multiLevelType w:val="hybridMultilevel"/>
    <w:tmpl w:val="AFE8F876"/>
    <w:lvl w:ilvl="0" w:tplc="3BB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A6A20"/>
    <w:multiLevelType w:val="hybridMultilevel"/>
    <w:tmpl w:val="A3BAB0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B391D"/>
    <w:multiLevelType w:val="hybridMultilevel"/>
    <w:tmpl w:val="B17E9DC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C2E5220"/>
    <w:multiLevelType w:val="hybridMultilevel"/>
    <w:tmpl w:val="4510FC50"/>
    <w:lvl w:ilvl="0" w:tplc="86CA7F76">
      <w:numFmt w:val="bullet"/>
      <w:lvlText w:val="-"/>
      <w:lvlJc w:val="left"/>
      <w:pPr>
        <w:ind w:left="720" w:hanging="360"/>
      </w:pPr>
      <w:rPr>
        <w:rFonts w:ascii="Aptos" w:eastAsia="Times New Roman" w:hAnsi="Aptos" w:cs="Apto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14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06"/>
    <w:rsid w:val="000049C2"/>
    <w:rsid w:val="00007E94"/>
    <w:rsid w:val="00010FCB"/>
    <w:rsid w:val="000139A0"/>
    <w:rsid w:val="000150A2"/>
    <w:rsid w:val="00020262"/>
    <w:rsid w:val="000344EC"/>
    <w:rsid w:val="000461F2"/>
    <w:rsid w:val="00053539"/>
    <w:rsid w:val="00081DC9"/>
    <w:rsid w:val="000A1FD2"/>
    <w:rsid w:val="000A4BBD"/>
    <w:rsid w:val="000B1B23"/>
    <w:rsid w:val="000B743C"/>
    <w:rsid w:val="000C183F"/>
    <w:rsid w:val="000C49AE"/>
    <w:rsid w:val="000C79E9"/>
    <w:rsid w:val="000E5035"/>
    <w:rsid w:val="000E5C1F"/>
    <w:rsid w:val="000E6119"/>
    <w:rsid w:val="000F0BAA"/>
    <w:rsid w:val="000F7A5B"/>
    <w:rsid w:val="00101DBE"/>
    <w:rsid w:val="0010796B"/>
    <w:rsid w:val="001223A4"/>
    <w:rsid w:val="00125F65"/>
    <w:rsid w:val="001461EE"/>
    <w:rsid w:val="00147B7C"/>
    <w:rsid w:val="00150B62"/>
    <w:rsid w:val="0015191C"/>
    <w:rsid w:val="001632E0"/>
    <w:rsid w:val="0017116C"/>
    <w:rsid w:val="00180DAC"/>
    <w:rsid w:val="001A1205"/>
    <w:rsid w:val="001D5396"/>
    <w:rsid w:val="001E4A92"/>
    <w:rsid w:val="001F249A"/>
    <w:rsid w:val="001F5698"/>
    <w:rsid w:val="001F68C6"/>
    <w:rsid w:val="0020271E"/>
    <w:rsid w:val="00210AA1"/>
    <w:rsid w:val="002111EB"/>
    <w:rsid w:val="00215C21"/>
    <w:rsid w:val="00230B73"/>
    <w:rsid w:val="00230E7C"/>
    <w:rsid w:val="00231D76"/>
    <w:rsid w:val="0023611E"/>
    <w:rsid w:val="00237FD5"/>
    <w:rsid w:val="00246467"/>
    <w:rsid w:val="0024647B"/>
    <w:rsid w:val="002633A5"/>
    <w:rsid w:val="00263413"/>
    <w:rsid w:val="00267284"/>
    <w:rsid w:val="00276496"/>
    <w:rsid w:val="00277AEE"/>
    <w:rsid w:val="00287A59"/>
    <w:rsid w:val="00290142"/>
    <w:rsid w:val="002B0407"/>
    <w:rsid w:val="002D135E"/>
    <w:rsid w:val="002E6680"/>
    <w:rsid w:val="002E7BEB"/>
    <w:rsid w:val="002F35B7"/>
    <w:rsid w:val="003069C2"/>
    <w:rsid w:val="00325362"/>
    <w:rsid w:val="0033604E"/>
    <w:rsid w:val="00340D46"/>
    <w:rsid w:val="00346EFD"/>
    <w:rsid w:val="00352D58"/>
    <w:rsid w:val="00372024"/>
    <w:rsid w:val="003764EF"/>
    <w:rsid w:val="00376519"/>
    <w:rsid w:val="00380CCF"/>
    <w:rsid w:val="0039443D"/>
    <w:rsid w:val="003A4082"/>
    <w:rsid w:val="003A67A2"/>
    <w:rsid w:val="003B1565"/>
    <w:rsid w:val="003B19A8"/>
    <w:rsid w:val="003B5744"/>
    <w:rsid w:val="003C2BFE"/>
    <w:rsid w:val="003D2A30"/>
    <w:rsid w:val="003D43BB"/>
    <w:rsid w:val="003E3E30"/>
    <w:rsid w:val="003E6F74"/>
    <w:rsid w:val="0040072B"/>
    <w:rsid w:val="00401228"/>
    <w:rsid w:val="00402373"/>
    <w:rsid w:val="004067AB"/>
    <w:rsid w:val="00440930"/>
    <w:rsid w:val="0044331B"/>
    <w:rsid w:val="004440CE"/>
    <w:rsid w:val="00452AA0"/>
    <w:rsid w:val="00452C6B"/>
    <w:rsid w:val="004614D2"/>
    <w:rsid w:val="004749F5"/>
    <w:rsid w:val="00482E31"/>
    <w:rsid w:val="00496F0B"/>
    <w:rsid w:val="004A5596"/>
    <w:rsid w:val="004A6969"/>
    <w:rsid w:val="004B1DF8"/>
    <w:rsid w:val="004B6B39"/>
    <w:rsid w:val="004C3378"/>
    <w:rsid w:val="004C3EB3"/>
    <w:rsid w:val="004D0CBD"/>
    <w:rsid w:val="004F2DF6"/>
    <w:rsid w:val="00525D78"/>
    <w:rsid w:val="00535CE7"/>
    <w:rsid w:val="00541778"/>
    <w:rsid w:val="00555EFF"/>
    <w:rsid w:val="0055655F"/>
    <w:rsid w:val="00556970"/>
    <w:rsid w:val="00561DE8"/>
    <w:rsid w:val="00561ECC"/>
    <w:rsid w:val="005620BE"/>
    <w:rsid w:val="005832CB"/>
    <w:rsid w:val="00584DA6"/>
    <w:rsid w:val="00590F3A"/>
    <w:rsid w:val="00594953"/>
    <w:rsid w:val="005A2630"/>
    <w:rsid w:val="005C72F4"/>
    <w:rsid w:val="005E4260"/>
    <w:rsid w:val="005E7469"/>
    <w:rsid w:val="005F0968"/>
    <w:rsid w:val="005F1793"/>
    <w:rsid w:val="005F775D"/>
    <w:rsid w:val="006048F0"/>
    <w:rsid w:val="00605C31"/>
    <w:rsid w:val="006225B4"/>
    <w:rsid w:val="0062452A"/>
    <w:rsid w:val="00664D85"/>
    <w:rsid w:val="006659A4"/>
    <w:rsid w:val="00671B84"/>
    <w:rsid w:val="00675286"/>
    <w:rsid w:val="00677B02"/>
    <w:rsid w:val="00686D0F"/>
    <w:rsid w:val="006C6405"/>
    <w:rsid w:val="006E7818"/>
    <w:rsid w:val="006F1458"/>
    <w:rsid w:val="00713ED7"/>
    <w:rsid w:val="00717FB7"/>
    <w:rsid w:val="00730319"/>
    <w:rsid w:val="00731C1D"/>
    <w:rsid w:val="007325DD"/>
    <w:rsid w:val="007556EB"/>
    <w:rsid w:val="00756F57"/>
    <w:rsid w:val="00761052"/>
    <w:rsid w:val="00763FAF"/>
    <w:rsid w:val="00780321"/>
    <w:rsid w:val="0078684D"/>
    <w:rsid w:val="0079181E"/>
    <w:rsid w:val="007924E7"/>
    <w:rsid w:val="007A5908"/>
    <w:rsid w:val="007B7362"/>
    <w:rsid w:val="007B7BFF"/>
    <w:rsid w:val="007D233C"/>
    <w:rsid w:val="007D2D88"/>
    <w:rsid w:val="007F21FE"/>
    <w:rsid w:val="007F72DF"/>
    <w:rsid w:val="00807E15"/>
    <w:rsid w:val="00811791"/>
    <w:rsid w:val="0081648B"/>
    <w:rsid w:val="00816F0A"/>
    <w:rsid w:val="00820738"/>
    <w:rsid w:val="00820788"/>
    <w:rsid w:val="008313AD"/>
    <w:rsid w:val="00832F8F"/>
    <w:rsid w:val="00841067"/>
    <w:rsid w:val="00853813"/>
    <w:rsid w:val="008605EA"/>
    <w:rsid w:val="008A72C2"/>
    <w:rsid w:val="008D077C"/>
    <w:rsid w:val="008D1A29"/>
    <w:rsid w:val="008D41D1"/>
    <w:rsid w:val="008E0DC9"/>
    <w:rsid w:val="008E2F0D"/>
    <w:rsid w:val="008E4C72"/>
    <w:rsid w:val="008E7666"/>
    <w:rsid w:val="00901F8B"/>
    <w:rsid w:val="00920C18"/>
    <w:rsid w:val="00922AEE"/>
    <w:rsid w:val="00933A15"/>
    <w:rsid w:val="0093772E"/>
    <w:rsid w:val="009425C3"/>
    <w:rsid w:val="009466A0"/>
    <w:rsid w:val="009618BA"/>
    <w:rsid w:val="00970982"/>
    <w:rsid w:val="00977B86"/>
    <w:rsid w:val="00993762"/>
    <w:rsid w:val="009B4CFB"/>
    <w:rsid w:val="009C3418"/>
    <w:rsid w:val="009C749C"/>
    <w:rsid w:val="009D0A8A"/>
    <w:rsid w:val="009D63C5"/>
    <w:rsid w:val="009E1B37"/>
    <w:rsid w:val="009E4187"/>
    <w:rsid w:val="00A20974"/>
    <w:rsid w:val="00A22F46"/>
    <w:rsid w:val="00A66A70"/>
    <w:rsid w:val="00A8119D"/>
    <w:rsid w:val="00A8516E"/>
    <w:rsid w:val="00A904F0"/>
    <w:rsid w:val="00A922EB"/>
    <w:rsid w:val="00AC406E"/>
    <w:rsid w:val="00AC66B5"/>
    <w:rsid w:val="00AD1C10"/>
    <w:rsid w:val="00AD42E3"/>
    <w:rsid w:val="00AE694A"/>
    <w:rsid w:val="00B01F74"/>
    <w:rsid w:val="00B02952"/>
    <w:rsid w:val="00B047F3"/>
    <w:rsid w:val="00B04C32"/>
    <w:rsid w:val="00B11359"/>
    <w:rsid w:val="00B23A0D"/>
    <w:rsid w:val="00B24582"/>
    <w:rsid w:val="00B34A85"/>
    <w:rsid w:val="00B36CC7"/>
    <w:rsid w:val="00B413A6"/>
    <w:rsid w:val="00B53CF5"/>
    <w:rsid w:val="00B7783B"/>
    <w:rsid w:val="00B838CB"/>
    <w:rsid w:val="00B8458C"/>
    <w:rsid w:val="00B86943"/>
    <w:rsid w:val="00B94DD1"/>
    <w:rsid w:val="00BA0F26"/>
    <w:rsid w:val="00BA4553"/>
    <w:rsid w:val="00BA4E18"/>
    <w:rsid w:val="00BB0E75"/>
    <w:rsid w:val="00BC4850"/>
    <w:rsid w:val="00BD4059"/>
    <w:rsid w:val="00C00093"/>
    <w:rsid w:val="00C00BD2"/>
    <w:rsid w:val="00C04195"/>
    <w:rsid w:val="00C35AE5"/>
    <w:rsid w:val="00C37081"/>
    <w:rsid w:val="00C467A8"/>
    <w:rsid w:val="00C46960"/>
    <w:rsid w:val="00C549D1"/>
    <w:rsid w:val="00C561A3"/>
    <w:rsid w:val="00C56B24"/>
    <w:rsid w:val="00C7148A"/>
    <w:rsid w:val="00C751A6"/>
    <w:rsid w:val="00C81604"/>
    <w:rsid w:val="00C82FE2"/>
    <w:rsid w:val="00C83DDE"/>
    <w:rsid w:val="00CB542D"/>
    <w:rsid w:val="00CD05EC"/>
    <w:rsid w:val="00CD5BD1"/>
    <w:rsid w:val="00CE558C"/>
    <w:rsid w:val="00D00685"/>
    <w:rsid w:val="00D1439C"/>
    <w:rsid w:val="00D158C1"/>
    <w:rsid w:val="00D22CD4"/>
    <w:rsid w:val="00D24FF4"/>
    <w:rsid w:val="00D266F0"/>
    <w:rsid w:val="00D30EC3"/>
    <w:rsid w:val="00D57D2D"/>
    <w:rsid w:val="00D705F1"/>
    <w:rsid w:val="00D717BE"/>
    <w:rsid w:val="00D75F1A"/>
    <w:rsid w:val="00D7691A"/>
    <w:rsid w:val="00D823DA"/>
    <w:rsid w:val="00D87F47"/>
    <w:rsid w:val="00D90FBA"/>
    <w:rsid w:val="00DA0BB8"/>
    <w:rsid w:val="00DA6444"/>
    <w:rsid w:val="00DB5C2B"/>
    <w:rsid w:val="00DD15BE"/>
    <w:rsid w:val="00DE4589"/>
    <w:rsid w:val="00E03820"/>
    <w:rsid w:val="00E06957"/>
    <w:rsid w:val="00E15A43"/>
    <w:rsid w:val="00E23650"/>
    <w:rsid w:val="00E3074D"/>
    <w:rsid w:val="00E31F20"/>
    <w:rsid w:val="00E3772F"/>
    <w:rsid w:val="00E41FF5"/>
    <w:rsid w:val="00E80145"/>
    <w:rsid w:val="00EA62DF"/>
    <w:rsid w:val="00EB3ECC"/>
    <w:rsid w:val="00EB4A38"/>
    <w:rsid w:val="00EB4AE7"/>
    <w:rsid w:val="00ED42E7"/>
    <w:rsid w:val="00EF1CC4"/>
    <w:rsid w:val="00F02AC0"/>
    <w:rsid w:val="00F11EC3"/>
    <w:rsid w:val="00F12E62"/>
    <w:rsid w:val="00F131EE"/>
    <w:rsid w:val="00F155E9"/>
    <w:rsid w:val="00F217C9"/>
    <w:rsid w:val="00F2288F"/>
    <w:rsid w:val="00F30961"/>
    <w:rsid w:val="00F36ACD"/>
    <w:rsid w:val="00F3741C"/>
    <w:rsid w:val="00F51ECC"/>
    <w:rsid w:val="00F61915"/>
    <w:rsid w:val="00F65A8D"/>
    <w:rsid w:val="00F71508"/>
    <w:rsid w:val="00F77E68"/>
    <w:rsid w:val="00F86227"/>
    <w:rsid w:val="00F90494"/>
    <w:rsid w:val="00F97B06"/>
    <w:rsid w:val="00FA1162"/>
    <w:rsid w:val="00FB6960"/>
    <w:rsid w:val="00FC6212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A58FB"/>
  <w15:docId w15:val="{681B831C-73B0-4BBE-8E5A-D7704790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D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596"/>
  </w:style>
  <w:style w:type="paragraph" w:styleId="Footer">
    <w:name w:val="footer"/>
    <w:basedOn w:val="Normal"/>
    <w:link w:val="Footer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96"/>
  </w:style>
  <w:style w:type="character" w:customStyle="1" w:styleId="s4">
    <w:name w:val="s4"/>
    <w:basedOn w:val="DefaultParagraphFont"/>
    <w:rsid w:val="009618BA"/>
  </w:style>
  <w:style w:type="character" w:customStyle="1" w:styleId="Olstomnmnande1">
    <w:name w:val="Olöst omnämnande1"/>
    <w:basedOn w:val="DefaultParagraphFont"/>
    <w:uiPriority w:val="99"/>
    <w:semiHidden/>
    <w:unhideWhenUsed/>
    <w:rsid w:val="0039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05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84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88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53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6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03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65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7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645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66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Mahbod Lindblad</cp:lastModifiedBy>
  <cp:revision>60</cp:revision>
  <dcterms:created xsi:type="dcterms:W3CDTF">2024-04-08T05:26:00Z</dcterms:created>
  <dcterms:modified xsi:type="dcterms:W3CDTF">2025-02-10T15:11:00Z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bfe634-5369-40ae-a17a-0ffc3537e7cd_Enabled">
    <vt:lpwstr>true</vt:lpwstr>
  </property>
  <property fmtid="{D5CDD505-2E9C-101B-9397-08002B2CF9AE}" pid="3" name="MSIP_Label_59bfe634-5369-40ae-a17a-0ffc3537e7cd_SetDate">
    <vt:lpwstr>2024-12-20T08:38:31Z</vt:lpwstr>
  </property>
  <property fmtid="{D5CDD505-2E9C-101B-9397-08002B2CF9AE}" pid="4" name="MSIP_Label_59bfe634-5369-40ae-a17a-0ffc3537e7cd_Method">
    <vt:lpwstr>Standard</vt:lpwstr>
  </property>
  <property fmtid="{D5CDD505-2E9C-101B-9397-08002B2CF9AE}" pid="5" name="MSIP_Label_59bfe634-5369-40ae-a17a-0ffc3537e7cd_Name">
    <vt:lpwstr>59bfe634-5369-40ae-a17a-0ffc3537e7cd</vt:lpwstr>
  </property>
  <property fmtid="{D5CDD505-2E9C-101B-9397-08002B2CF9AE}" pid="6" name="MSIP_Label_59bfe634-5369-40ae-a17a-0ffc3537e7cd_SiteId">
    <vt:lpwstr>05764a73-8c6f-4538-83cd-413f1e1b5665</vt:lpwstr>
  </property>
  <property fmtid="{D5CDD505-2E9C-101B-9397-08002B2CF9AE}" pid="7" name="MSIP_Label_59bfe634-5369-40ae-a17a-0ffc3537e7cd_ActionId">
    <vt:lpwstr>71a0b7a0-a0f9-4046-a0cf-ddb6c52b85de</vt:lpwstr>
  </property>
  <property fmtid="{D5CDD505-2E9C-101B-9397-08002B2CF9AE}" pid="8" name="MSIP_Label_59bfe634-5369-40ae-a17a-0ffc3537e7cd_ContentBits">
    <vt:lpwstr>0</vt:lpwstr>
  </property>
</Properties>
</file>